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2CEB" w14:textId="77777777" w:rsidR="001D302D" w:rsidRPr="003D61BD" w:rsidRDefault="003D61BD">
      <w:pPr>
        <w:rPr>
          <w:b/>
          <w:sz w:val="28"/>
        </w:rPr>
      </w:pPr>
      <w:r w:rsidRPr="003D61BD">
        <w:rPr>
          <w:b/>
          <w:sz w:val="28"/>
        </w:rPr>
        <w:t>North East Region (Notes from regional meeting at 2016 D and D meeting)</w:t>
      </w:r>
    </w:p>
    <w:p w14:paraId="21D42663" w14:textId="77777777" w:rsidR="003D61BD" w:rsidRDefault="003D61BD"/>
    <w:p w14:paraId="0EF088E1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ILS exploration and selection</w:t>
      </w:r>
    </w:p>
    <w:p w14:paraId="3CBFC654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Campus Safety – Libraries and campus shooters. Libraries are often the target. How do we make them safe places?</w:t>
      </w:r>
    </w:p>
    <w:p w14:paraId="24284CE6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Identifying and Branding of CCL emails. Particularly helpful for surveys</w:t>
      </w:r>
    </w:p>
    <w:p w14:paraId="391AD8DD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Practical assessment samples and examples</w:t>
      </w:r>
    </w:p>
    <w:p w14:paraId="55FE70CC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Growth of Library Science </w:t>
      </w:r>
      <w:proofErr w:type="gramStart"/>
      <w:r>
        <w:t>curriculum  (</w:t>
      </w:r>
      <w:proofErr w:type="gramEnd"/>
      <w:r>
        <w:t>Credit courses)</w:t>
      </w:r>
    </w:p>
    <w:p w14:paraId="1D3A2C23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Advocate for Open Education Resources</w:t>
      </w:r>
    </w:p>
    <w:p w14:paraId="5BBBEF03" w14:textId="77777777" w:rsidR="00B66960" w:rsidRDefault="00B66960" w:rsidP="00B66960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Promote Library </w:t>
      </w:r>
      <w:proofErr w:type="spellStart"/>
      <w:r>
        <w:t>makerspaces</w:t>
      </w:r>
      <w:proofErr w:type="spellEnd"/>
    </w:p>
    <w:p w14:paraId="0CF9A19F" w14:textId="6E6E0CDE" w:rsidR="003D61BD" w:rsidRDefault="003D61BD" w:rsidP="00B66960">
      <w:bookmarkStart w:id="0" w:name="_GoBack"/>
      <w:bookmarkEnd w:id="0"/>
    </w:p>
    <w:sectPr w:rsidR="003D61BD" w:rsidSect="00115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BD"/>
    <w:rsid w:val="00115FF0"/>
    <w:rsid w:val="003D61BD"/>
    <w:rsid w:val="00983C39"/>
    <w:rsid w:val="00A838D0"/>
    <w:rsid w:val="00B6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C8B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96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2016-03-09T19:41:00Z</dcterms:created>
  <dcterms:modified xsi:type="dcterms:W3CDTF">2016-03-09T19:42:00Z</dcterms:modified>
</cp:coreProperties>
</file>